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79" w:rsidRDefault="00690479" w:rsidP="00690479">
      <w:pPr>
        <w:ind w:left="0"/>
        <w:rPr>
          <w:sz w:val="32"/>
          <w:szCs w:val="32"/>
          <w:lang w:val="ru-RU"/>
        </w:rPr>
      </w:pPr>
    </w:p>
    <w:p w:rsidR="00690479" w:rsidRPr="00A26007" w:rsidRDefault="00690479" w:rsidP="00A26007">
      <w:pPr>
        <w:ind w:left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b/>
          <w:sz w:val="36"/>
          <w:szCs w:val="36"/>
          <w:lang w:val="ru-RU"/>
        </w:rPr>
        <w:t xml:space="preserve">            </w:t>
      </w:r>
      <w:r w:rsidRPr="00690479">
        <w:rPr>
          <w:b/>
          <w:sz w:val="36"/>
          <w:szCs w:val="36"/>
          <w:lang w:val="ru-RU"/>
        </w:rPr>
        <w:t xml:space="preserve"> </w:t>
      </w:r>
      <w:r w:rsidRPr="00A26007">
        <w:rPr>
          <w:rFonts w:ascii="Times New Roman" w:hAnsi="Times New Roman" w:cs="Times New Roman"/>
          <w:b/>
          <w:sz w:val="32"/>
          <w:szCs w:val="32"/>
          <w:lang w:val="ru-RU"/>
        </w:rPr>
        <w:t>Правила проживания в гостинице «Версаль»</w:t>
      </w:r>
    </w:p>
    <w:p w:rsidR="00690479" w:rsidRPr="00A26007" w:rsidRDefault="00882CDA" w:rsidP="00A26007">
      <w:p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690479" w:rsidRPr="00A26007">
        <w:rPr>
          <w:rFonts w:ascii="Times New Roman" w:hAnsi="Times New Roman" w:cs="Times New Roman"/>
          <w:sz w:val="32"/>
          <w:szCs w:val="32"/>
          <w:lang w:val="ru-RU"/>
        </w:rPr>
        <w:t>Прием,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90479" w:rsidRPr="00A26007">
        <w:rPr>
          <w:rFonts w:ascii="Times New Roman" w:hAnsi="Times New Roman" w:cs="Times New Roman"/>
          <w:sz w:val="32"/>
          <w:szCs w:val="32"/>
          <w:lang w:val="ru-RU"/>
        </w:rPr>
        <w:t>проживание и размещение граждан в гостинице «Версаль»</w:t>
      </w:r>
    </w:p>
    <w:p w:rsidR="00690479" w:rsidRPr="00A26007" w:rsidRDefault="00690479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осуществляется в соответствии с «Правилами предоставления гостиничных 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услуг в Р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оссийской 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Ф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>едерации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»,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утвержденными </w:t>
      </w:r>
      <w:r w:rsidR="003424AE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остановлени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м Правительства РФ от 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>18 ноября 2020 г. №1853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55340" w:rsidRPr="00A26007" w:rsidRDefault="00C55340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Первоочередное право на размещение в 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остинице получают лица с подтвержденным бронированием номера. </w:t>
      </w:r>
    </w:p>
    <w:p w:rsidR="00A445A6" w:rsidRPr="00A26007" w:rsidRDefault="00882CDA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Гостиница вправе применять гарантированное бронирование,</w:t>
      </w:r>
      <w:r w:rsidR="00A445A6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при котором в случае несвоевременного отказа от бронирования, опоздания или </w:t>
      </w:r>
      <w:proofErr w:type="spellStart"/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>незаезда</w:t>
      </w:r>
      <w:proofErr w:type="spellEnd"/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гостя с него или с заказчика взимается плата за фактический простой номера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(места в номере)</w:t>
      </w:r>
      <w:r w:rsidR="00C55340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, но не более чем за сутки. </w:t>
      </w:r>
      <w:r w:rsidR="00A445A6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При опоздании более чем на сутки гарантированное бронирование аннулируется. Если бронирование не гарантировано компанией или физическим лицом, бронь сохраняется в течении 2-х часов с момента бронирования. При </w:t>
      </w:r>
      <w:proofErr w:type="spellStart"/>
      <w:r w:rsidR="00A445A6" w:rsidRPr="00A26007">
        <w:rPr>
          <w:rFonts w:ascii="Times New Roman" w:hAnsi="Times New Roman" w:cs="Times New Roman"/>
          <w:sz w:val="32"/>
          <w:szCs w:val="32"/>
          <w:lang w:val="ru-RU"/>
        </w:rPr>
        <w:t>незаезде</w:t>
      </w:r>
      <w:proofErr w:type="spellEnd"/>
      <w:r w:rsidR="00A445A6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в этот период бронь аннулируется и размещение Гостя производится в порядке живой очереди.</w:t>
      </w:r>
    </w:p>
    <w:p w:rsidR="00A445A6" w:rsidRDefault="00A445A6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882C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Для получения права на проживание Гостю необходимо предъявить службе приема и размещения один из следующих документов: паспорт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(гражданский или заграничный), удостоверение личности</w:t>
      </w:r>
      <w:r w:rsidR="00FA529C">
        <w:rPr>
          <w:rFonts w:ascii="Times New Roman" w:hAnsi="Times New Roman" w:cs="Times New Roman"/>
          <w:sz w:val="32"/>
          <w:szCs w:val="32"/>
          <w:lang w:val="ru-RU"/>
        </w:rPr>
        <w:t xml:space="preserve"> (во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енный билет, водительское удостоверение</w:t>
      </w:r>
      <w:r w:rsidR="00FA529C">
        <w:rPr>
          <w:rFonts w:ascii="Times New Roman" w:hAnsi="Times New Roman" w:cs="Times New Roman"/>
          <w:sz w:val="32"/>
          <w:szCs w:val="32"/>
          <w:lang w:val="ru-RU"/>
        </w:rPr>
        <w:t>, временное удостоверение личности гражданина РФ и т.д.)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529C">
        <w:rPr>
          <w:rFonts w:ascii="Times New Roman" w:hAnsi="Times New Roman" w:cs="Times New Roman"/>
          <w:sz w:val="32"/>
          <w:szCs w:val="32"/>
          <w:lang w:val="ru-RU"/>
        </w:rPr>
        <w:t>свидетельство о рождении – для лица, не достигшего 14-летнего возраста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A529C" w:rsidRDefault="00FA529C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FA529C">
        <w:rPr>
          <w:rFonts w:ascii="Times New Roman" w:hAnsi="Times New Roman" w:cs="Times New Roman"/>
          <w:sz w:val="32"/>
          <w:szCs w:val="32"/>
          <w:lang w:val="ru-RU"/>
        </w:rPr>
        <w:t>Заселение в гостиницу несовершеннолетних до 14 лет возможно с родителями (усыновителями, опекунами), сопровождающим лицом. Данные лица должны предоставить документ, удостоверяющего личность и свидетельство о рождении несовершеннолетнего. Для сопровождающих лиц необходимо иметь нотариально заверенное согласие на заселение в гостиницу для несовершеннолетних от законных представителей.</w:t>
      </w:r>
    </w:p>
    <w:p w:rsidR="00FA529C" w:rsidRDefault="00FA529C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FA529C">
        <w:rPr>
          <w:rFonts w:ascii="Times New Roman" w:hAnsi="Times New Roman" w:cs="Times New Roman"/>
          <w:sz w:val="32"/>
          <w:szCs w:val="32"/>
          <w:lang w:val="ru-RU"/>
        </w:rPr>
        <w:t>Заселение в гостиницу несовершеннолетних старше 14 лет возможно при наличии нотариально заверенного согласия родителей (усыновителей, опекунов). Заселяться в гостиницу несовершеннолетние, которым старше 14 лет могут без родителей и сопровождающего лица.</w:t>
      </w:r>
    </w:p>
    <w:p w:rsidR="007334FC" w:rsidRDefault="007334FC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334FC" w:rsidRDefault="004E511B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:rsidR="00DD54CF" w:rsidRPr="00A26007" w:rsidRDefault="007334FC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     </w:t>
      </w:r>
      <w:r w:rsidR="004E511B" w:rsidRPr="00A26007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511B" w:rsidRPr="00A26007">
        <w:rPr>
          <w:rFonts w:ascii="Times New Roman" w:hAnsi="Times New Roman" w:cs="Times New Roman"/>
          <w:sz w:val="32"/>
          <w:szCs w:val="32"/>
          <w:lang w:val="ru-RU"/>
        </w:rPr>
        <w:t>Плата за проживание осуществляется по гостиничным суткам.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D54CF" w:rsidRPr="00A26007">
        <w:rPr>
          <w:rFonts w:ascii="Times New Roman" w:hAnsi="Times New Roman" w:cs="Times New Roman"/>
          <w:sz w:val="32"/>
          <w:szCs w:val="32"/>
          <w:lang w:val="ru-RU"/>
        </w:rPr>
        <w:t>Почасовая оплата в Гостинице не производится.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511B" w:rsidRPr="00A26007">
        <w:rPr>
          <w:rFonts w:ascii="Times New Roman" w:hAnsi="Times New Roman" w:cs="Times New Roman"/>
          <w:sz w:val="32"/>
          <w:szCs w:val="32"/>
          <w:lang w:val="ru-RU"/>
        </w:rPr>
        <w:t>Расчетный час в Гостинице в 12-00 часов местного времени.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511B" w:rsidRPr="00A26007">
        <w:rPr>
          <w:rFonts w:ascii="Times New Roman" w:hAnsi="Times New Roman" w:cs="Times New Roman"/>
          <w:sz w:val="32"/>
          <w:szCs w:val="32"/>
          <w:lang w:val="ru-RU"/>
        </w:rPr>
        <w:t>Если Гость задержался с выездом после оплаченного периода, по желанию Гостя проживание может быть продлено на 0,5 суток (до 24-00 часов местного времени).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D54CF" w:rsidRPr="00A26007">
        <w:rPr>
          <w:rFonts w:ascii="Times New Roman" w:hAnsi="Times New Roman" w:cs="Times New Roman"/>
          <w:sz w:val="32"/>
          <w:szCs w:val="32"/>
          <w:lang w:val="ru-RU"/>
        </w:rPr>
        <w:t>Продление проживания Гостя осуществляется только при наличии свободных номеров.</w:t>
      </w:r>
    </w:p>
    <w:p w:rsidR="00E40F54" w:rsidRDefault="004E511B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4. Цена </w:t>
      </w:r>
      <w:r w:rsidR="006F7EAD">
        <w:rPr>
          <w:rFonts w:ascii="Times New Roman" w:hAnsi="Times New Roman" w:cs="Times New Roman"/>
          <w:sz w:val="32"/>
          <w:szCs w:val="32"/>
          <w:lang w:val="ru-RU"/>
        </w:rPr>
        <w:t xml:space="preserve">номера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(места в номере), перечень услуг, а также порядок и способы оплаты номера (места в номере) устанавливаются администрацией Гостиницы.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</w:p>
    <w:p w:rsidR="00E40F54" w:rsidRPr="00A26007" w:rsidRDefault="00E40F54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173A15" w:rsidRPr="00A26007">
        <w:rPr>
          <w:rFonts w:ascii="Times New Roman" w:hAnsi="Times New Roman" w:cs="Times New Roman"/>
          <w:sz w:val="32"/>
          <w:szCs w:val="32"/>
          <w:lang w:val="ru-RU"/>
        </w:rPr>
        <w:t>5.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73A15" w:rsidRPr="00A26007">
        <w:rPr>
          <w:rFonts w:ascii="Times New Roman" w:hAnsi="Times New Roman" w:cs="Times New Roman"/>
          <w:sz w:val="32"/>
          <w:szCs w:val="32"/>
          <w:lang w:val="ru-RU"/>
        </w:rPr>
        <w:t>Проживающий обязан:</w:t>
      </w:r>
    </w:p>
    <w:p w:rsidR="00173A15" w:rsidRPr="00A26007" w:rsidRDefault="00173A15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соблюдать установленный Гостиницей порядок, соблюдать                          чистоту, тишину (не мешать отдыху в соседних номерах, в Гостинице не допускается громкое звучание музыки, другого шума). Запрещается загрязнение помещений и территории Гостиницы,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за нарушение данного Правила администрация Гостиницы имеет право взыскать с Гостя штраф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1E5D92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 - 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ость несет ответственность за нарушения совершенные приглашенными им лицами.</w:t>
      </w:r>
    </w:p>
    <w:p w:rsidR="001E5D92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 -  </w:t>
      </w:r>
      <w:r w:rsidR="003424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риглашенные лица находятся в номере до 23-00.</w:t>
      </w:r>
    </w:p>
    <w:p w:rsidR="001E5D92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 - 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>ри несоблюдении Правил пребывания в Гостинице приглашенных лиц может быть ограниченно во времени или прервано.</w:t>
      </w:r>
    </w:p>
    <w:p w:rsidR="00BE523E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-  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BE523E" w:rsidRPr="00A26007">
        <w:rPr>
          <w:rFonts w:ascii="Times New Roman" w:hAnsi="Times New Roman" w:cs="Times New Roman"/>
          <w:sz w:val="32"/>
          <w:szCs w:val="32"/>
          <w:lang w:val="ru-RU"/>
        </w:rPr>
        <w:t>ри выезде из Гостиницы Гость обязан сдать номер, карту-ключ от номера администратору.</w:t>
      </w:r>
    </w:p>
    <w:p w:rsidR="00BE523E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2E5812">
        <w:rPr>
          <w:rFonts w:ascii="Times New Roman" w:hAnsi="Times New Roman" w:cs="Times New Roman"/>
          <w:sz w:val="32"/>
          <w:szCs w:val="32"/>
          <w:lang w:val="ru-RU"/>
        </w:rPr>
        <w:t>в</w:t>
      </w:r>
      <w:bookmarkStart w:id="0" w:name="_GoBack"/>
      <w:bookmarkEnd w:id="0"/>
      <w:r w:rsidR="00BE523E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случае обнаруженных нарушений, испорченного имущества взимается штраф,</w:t>
      </w:r>
      <w:r w:rsidR="00511B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523E" w:rsidRPr="00A26007">
        <w:rPr>
          <w:rFonts w:ascii="Times New Roman" w:hAnsi="Times New Roman" w:cs="Times New Roman"/>
          <w:sz w:val="32"/>
          <w:szCs w:val="32"/>
          <w:lang w:val="ru-RU"/>
        </w:rPr>
        <w:t>согласно прейскуранта.</w:t>
      </w:r>
    </w:p>
    <w:p w:rsidR="00BE523E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 - с</w:t>
      </w:r>
      <w:r w:rsidR="00BE523E" w:rsidRPr="00A26007">
        <w:rPr>
          <w:rFonts w:ascii="Times New Roman" w:hAnsi="Times New Roman" w:cs="Times New Roman"/>
          <w:sz w:val="32"/>
          <w:szCs w:val="32"/>
          <w:lang w:val="ru-RU"/>
        </w:rPr>
        <w:t>облюдать правила противопожарной безопасности и правила пользования электроприборами в номере.</w:t>
      </w:r>
    </w:p>
    <w:p w:rsidR="00BE523E" w:rsidRPr="00A26007" w:rsidRDefault="00BE523E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="00E40F54">
        <w:rPr>
          <w:rFonts w:ascii="Times New Roman" w:hAnsi="Times New Roman" w:cs="Times New Roman"/>
          <w:sz w:val="32"/>
          <w:szCs w:val="32"/>
          <w:lang w:val="ru-RU"/>
        </w:rPr>
        <w:t xml:space="preserve"> - а</w:t>
      </w:r>
      <w:r w:rsidR="001E5D92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дминистрация Гостиницы не несет ответственности </w:t>
      </w:r>
      <w:proofErr w:type="gramStart"/>
      <w:r w:rsidR="001E5D92" w:rsidRPr="00A26007">
        <w:rPr>
          <w:rFonts w:ascii="Times New Roman" w:hAnsi="Times New Roman" w:cs="Times New Roman"/>
          <w:sz w:val="32"/>
          <w:szCs w:val="32"/>
          <w:lang w:val="ru-RU"/>
        </w:rPr>
        <w:t>за  оставленные</w:t>
      </w:r>
      <w:proofErr w:type="gramEnd"/>
      <w:r w:rsidR="001E5D92"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в номере ценные вещи, деньги, документы в отсутствие Гостя.</w:t>
      </w:r>
    </w:p>
    <w:p w:rsidR="001E5D92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E5D92" w:rsidRPr="00A26007" w:rsidRDefault="001E5D92" w:rsidP="00A2600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6007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Администрация</w:t>
      </w:r>
    </w:p>
    <w:sectPr w:rsidR="001E5D92" w:rsidRPr="00A26007" w:rsidSect="00FE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479"/>
    <w:rsid w:val="000C2AD7"/>
    <w:rsid w:val="00173A15"/>
    <w:rsid w:val="001E5D92"/>
    <w:rsid w:val="002E5812"/>
    <w:rsid w:val="003424AE"/>
    <w:rsid w:val="004E511B"/>
    <w:rsid w:val="00511BE7"/>
    <w:rsid w:val="00621B67"/>
    <w:rsid w:val="00690479"/>
    <w:rsid w:val="006F7EAD"/>
    <w:rsid w:val="007334FC"/>
    <w:rsid w:val="00882CDA"/>
    <w:rsid w:val="00A26007"/>
    <w:rsid w:val="00A445A6"/>
    <w:rsid w:val="00AE24E4"/>
    <w:rsid w:val="00BE523E"/>
    <w:rsid w:val="00C55340"/>
    <w:rsid w:val="00DD54CF"/>
    <w:rsid w:val="00E40F54"/>
    <w:rsid w:val="00E74B3A"/>
    <w:rsid w:val="00F2627B"/>
    <w:rsid w:val="00FA529C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0350-5766-4EC6-88E8-0146A43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7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9047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47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47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47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47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4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47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47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47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4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4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04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904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904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04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904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904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904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904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904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904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904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90479"/>
    <w:rPr>
      <w:b/>
      <w:bCs/>
      <w:spacing w:val="0"/>
    </w:rPr>
  </w:style>
  <w:style w:type="character" w:styleId="a9">
    <w:name w:val="Emphasis"/>
    <w:uiPriority w:val="20"/>
    <w:qFormat/>
    <w:rsid w:val="006904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904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04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4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04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04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904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904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904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904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904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904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04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Версаль</dc:creator>
  <cp:lastModifiedBy>SuperUser</cp:lastModifiedBy>
  <cp:revision>12</cp:revision>
  <cp:lastPrinted>2019-04-30T05:36:00Z</cp:lastPrinted>
  <dcterms:created xsi:type="dcterms:W3CDTF">2019-02-08T06:24:00Z</dcterms:created>
  <dcterms:modified xsi:type="dcterms:W3CDTF">2021-05-06T02:38:00Z</dcterms:modified>
</cp:coreProperties>
</file>